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A7C6" w14:textId="640AE1AE" w:rsidR="00886FED" w:rsidRPr="00886FED" w:rsidRDefault="00E975E8" w:rsidP="005C1EBA">
      <w:pPr>
        <w:pStyle w:val="ListParagraph"/>
        <w:numPr>
          <w:ilvl w:val="0"/>
          <w:numId w:val="19"/>
        </w:numPr>
        <w:rPr>
          <w:rStyle w:val="eop"/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8F3A90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linicians and researchers </w:t>
      </w:r>
      <w:r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VA, </w:t>
      </w:r>
      <w:r w:rsidR="008F3A90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were among the first health</w:t>
      </w:r>
      <w:r w:rsidR="00C1653E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F3A90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care providers to recognize the pattern that a secondary illness was occurring in those who had initially recovered from COVID-19. VA brought together its </w:t>
      </w:r>
      <w:r w:rsidR="00886FED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Long COVID subject matter experts from Clinical Care and Research to</w:t>
      </w:r>
      <w:r w:rsidR="008F3A90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address patients </w:t>
      </w:r>
      <w:r w:rsidR="00886FED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experiencing</w:t>
      </w:r>
      <w:r w:rsidR="008F3A90" w:rsidRPr="00886F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Long COVID.  </w:t>
      </w:r>
      <w:r w:rsidR="008F3A90" w:rsidRPr="00886FE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D8666CC" w14:textId="77777777" w:rsidR="00886FED" w:rsidRPr="00886FED" w:rsidRDefault="00886FED" w:rsidP="00886FED">
      <w:pPr>
        <w:pStyle w:val="ListParagraph"/>
        <w:rPr>
          <w:rStyle w:val="eop"/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473616D2" w14:textId="49E3CA73" w:rsidR="00F8084B" w:rsidRPr="00886FED" w:rsidRDefault="00F8084B" w:rsidP="00886FED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886FED">
        <w:rPr>
          <w:rFonts w:ascii="Arial" w:eastAsia="Arial" w:hAnsi="Arial" w:cs="Arial"/>
          <w:sz w:val="24"/>
          <w:szCs w:val="24"/>
        </w:rPr>
        <w:t>As part of this collaboration, VA developed t</w:t>
      </w:r>
      <w:r w:rsidR="00D42131" w:rsidRPr="00886FED">
        <w:rPr>
          <w:rFonts w:ascii="Arial" w:eastAsia="Arial" w:hAnsi="Arial" w:cs="Arial"/>
          <w:sz w:val="24"/>
          <w:szCs w:val="24"/>
        </w:rPr>
        <w:t xml:space="preserve">he </w:t>
      </w:r>
      <w:r w:rsidR="00D42131" w:rsidRPr="00886FED">
        <w:rPr>
          <w:rFonts w:ascii="Arial" w:eastAsia="Arial" w:hAnsi="Arial" w:cs="Arial"/>
          <w:i/>
          <w:iCs/>
          <w:sz w:val="24"/>
          <w:szCs w:val="24"/>
        </w:rPr>
        <w:t xml:space="preserve">Whole Health System Approach to Long COVID </w:t>
      </w:r>
      <w:r w:rsidR="00E90704" w:rsidRPr="00886FED">
        <w:rPr>
          <w:rFonts w:ascii="Arial" w:eastAsiaTheme="minorEastAsia" w:hAnsi="Arial" w:cs="Arial"/>
          <w:i/>
          <w:iCs/>
          <w:sz w:val="24"/>
          <w:szCs w:val="24"/>
        </w:rPr>
        <w:t>Guide</w:t>
      </w:r>
      <w:r w:rsidR="007C3201" w:rsidRPr="00886FED">
        <w:rPr>
          <w:rFonts w:ascii="Arial" w:eastAsiaTheme="minorEastAsia" w:hAnsi="Arial" w:cs="Arial"/>
          <w:sz w:val="24"/>
          <w:szCs w:val="24"/>
        </w:rPr>
        <w:t>. The first of its kind, it i</w:t>
      </w:r>
      <w:r w:rsidR="00977164" w:rsidRPr="00886FED">
        <w:rPr>
          <w:rFonts w:ascii="Arial" w:eastAsiaTheme="minorEastAsia" w:hAnsi="Arial" w:cs="Arial"/>
          <w:sz w:val="24"/>
          <w:szCs w:val="24"/>
        </w:rPr>
        <w:t xml:space="preserve">s a resource to </w:t>
      </w:r>
      <w:r w:rsidR="00E63A3B" w:rsidRPr="00886FED">
        <w:rPr>
          <w:rFonts w:ascii="Arial" w:eastAsiaTheme="minorEastAsia" w:hAnsi="Arial" w:cs="Arial"/>
          <w:sz w:val="24"/>
          <w:szCs w:val="24"/>
        </w:rPr>
        <w:t>identif</w:t>
      </w:r>
      <w:r w:rsidR="00977164" w:rsidRPr="00886FED">
        <w:rPr>
          <w:rFonts w:ascii="Arial" w:eastAsiaTheme="minorEastAsia" w:hAnsi="Arial" w:cs="Arial"/>
          <w:sz w:val="24"/>
          <w:szCs w:val="24"/>
        </w:rPr>
        <w:t>y</w:t>
      </w:r>
      <w:r w:rsidR="00E63A3B" w:rsidRPr="00886FED">
        <w:rPr>
          <w:rFonts w:ascii="Arial" w:eastAsiaTheme="minorEastAsia" w:hAnsi="Arial" w:cs="Arial"/>
          <w:sz w:val="24"/>
          <w:szCs w:val="24"/>
        </w:rPr>
        <w:t xml:space="preserve"> the most common symptoms and conditions that can be attributed to Long COVID and makes </w:t>
      </w:r>
      <w:r w:rsidR="00E975E8" w:rsidRPr="00886FED">
        <w:rPr>
          <w:rFonts w:ascii="Arial" w:eastAsiaTheme="minorEastAsia" w:hAnsi="Arial" w:cs="Arial"/>
          <w:sz w:val="24"/>
          <w:szCs w:val="24"/>
        </w:rPr>
        <w:t xml:space="preserve">care </w:t>
      </w:r>
      <w:r w:rsidR="00E63A3B" w:rsidRPr="00886FED">
        <w:rPr>
          <w:rFonts w:ascii="Arial" w:eastAsiaTheme="minorEastAsia" w:hAnsi="Arial" w:cs="Arial"/>
          <w:sz w:val="24"/>
          <w:szCs w:val="24"/>
        </w:rPr>
        <w:t>recommendations using a Whole Health approach for managing Veterans’ care.</w:t>
      </w:r>
      <w:r w:rsidR="00886FED">
        <w:rPr>
          <w:rFonts w:ascii="Arial" w:eastAsiaTheme="minorEastAsia" w:hAnsi="Arial" w:cs="Arial"/>
          <w:sz w:val="24"/>
          <w:szCs w:val="24"/>
        </w:rPr>
        <w:t xml:space="preserve">  </w:t>
      </w:r>
      <w:r w:rsidRPr="00886FED">
        <w:rPr>
          <w:rFonts w:ascii="Arial" w:hAnsi="Arial" w:cs="Arial"/>
          <w:sz w:val="24"/>
          <w:szCs w:val="24"/>
          <w:lang w:val="en"/>
        </w:rPr>
        <w:t xml:space="preserve">This guide provides suggestions </w:t>
      </w:r>
      <w:r w:rsidR="00886FED" w:rsidRPr="00886FED">
        <w:rPr>
          <w:rFonts w:ascii="Arial" w:hAnsi="Arial" w:cs="Arial"/>
          <w:sz w:val="24"/>
          <w:szCs w:val="24"/>
          <w:lang w:val="en"/>
        </w:rPr>
        <w:t>for</w:t>
      </w:r>
      <w:r w:rsidRPr="00886FED">
        <w:rPr>
          <w:rFonts w:ascii="Arial" w:hAnsi="Arial" w:cs="Arial"/>
          <w:sz w:val="24"/>
          <w:szCs w:val="24"/>
          <w:lang w:val="en"/>
        </w:rPr>
        <w:t xml:space="preserve"> health</w:t>
      </w:r>
      <w:r w:rsidR="00DA72D8" w:rsidRPr="00886FED">
        <w:rPr>
          <w:rFonts w:ascii="Arial" w:hAnsi="Arial" w:cs="Arial"/>
          <w:sz w:val="24"/>
          <w:szCs w:val="24"/>
          <w:lang w:val="en"/>
        </w:rPr>
        <w:t xml:space="preserve"> </w:t>
      </w:r>
      <w:r w:rsidRPr="00886FED">
        <w:rPr>
          <w:rFonts w:ascii="Arial" w:hAnsi="Arial" w:cs="Arial"/>
          <w:sz w:val="24"/>
          <w:szCs w:val="24"/>
          <w:lang w:val="en"/>
        </w:rPr>
        <w:t>care providers</w:t>
      </w:r>
      <w:r w:rsidR="00886FED" w:rsidRPr="00886FED">
        <w:rPr>
          <w:rFonts w:ascii="Arial" w:hAnsi="Arial" w:cs="Arial"/>
          <w:sz w:val="24"/>
          <w:szCs w:val="24"/>
          <w:lang w:val="en"/>
        </w:rPr>
        <w:t xml:space="preserve"> as they</w:t>
      </w:r>
      <w:r w:rsidRPr="00886FED">
        <w:rPr>
          <w:rFonts w:ascii="Arial" w:hAnsi="Arial" w:cs="Arial"/>
          <w:sz w:val="24"/>
          <w:szCs w:val="24"/>
          <w:lang w:val="en"/>
        </w:rPr>
        <w:t xml:space="preserve"> engage in shared health care decision-making with Veterans.</w:t>
      </w:r>
    </w:p>
    <w:p w14:paraId="4F54DBF0" w14:textId="77777777" w:rsidR="00F8084B" w:rsidRPr="00F8084B" w:rsidRDefault="00F8084B" w:rsidP="00F8084B">
      <w:pPr>
        <w:rPr>
          <w:rFonts w:ascii="Arial" w:hAnsi="Arial" w:cs="Arial"/>
          <w:sz w:val="24"/>
          <w:szCs w:val="24"/>
          <w:lang w:val="en"/>
        </w:rPr>
      </w:pPr>
    </w:p>
    <w:p w14:paraId="1DBE00FF" w14:textId="7A0DB2BA" w:rsidR="00E63A3B" w:rsidRPr="00F8084B" w:rsidRDefault="00875A64" w:rsidP="00734AE0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Th</w:t>
      </w:r>
      <w:r w:rsidR="00886FED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 development of this G</w:t>
      </w: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uide</w:t>
      </w:r>
      <w:r w:rsidR="002320B9" w:rsidRPr="002320B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incorporated D</w:t>
      </w: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iversity, </w:t>
      </w:r>
      <w:r w:rsidR="002320B9" w:rsidRPr="002320B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quity, </w:t>
      </w:r>
      <w:r w:rsidR="002320B9" w:rsidRPr="002320B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ccessibility and Inclusion</w:t>
      </w:r>
      <w:r w:rsidR="002320B9" w:rsidRPr="002320B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into the recommendations</w:t>
      </w:r>
      <w:r w:rsidR="00886FED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and it</w:t>
      </w:r>
      <w:r w:rsidR="002320B9" w:rsidRPr="002320B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also included evidence-informed</w:t>
      </w:r>
      <w:r w:rsidR="00886FED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treatments</w:t>
      </w:r>
      <w:r w:rsidR="002320B9" w:rsidRPr="002320B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such acupuncture, chiropractic care, biofeedback, diaphragmatic breathing</w:t>
      </w:r>
      <w:r w:rsidR="00886FED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</w:t>
      </w:r>
      <w:r w:rsidR="002320B9" w:rsidRPr="002320B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and health coaching. </w:t>
      </w:r>
      <w:r w:rsidR="00826A8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The guide will be updated a in recurring manner</w:t>
      </w:r>
      <w:r w:rsidR="000722B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to reflect changes in the world’s knowledge about Long-COVID</w:t>
      </w:r>
      <w:r w:rsidR="00826A8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14:paraId="7B50A06A" w14:textId="77777777" w:rsidR="00AC462D" w:rsidRPr="00BF20DA" w:rsidRDefault="00AC462D" w:rsidP="003227C1">
      <w:pPr>
        <w:pStyle w:val="Default"/>
        <w:rPr>
          <w:sz w:val="18"/>
          <w:szCs w:val="18"/>
        </w:rPr>
      </w:pPr>
    </w:p>
    <w:p w14:paraId="636CB343" w14:textId="28D9C4AB" w:rsidR="00F8084B" w:rsidRPr="00F8084B" w:rsidRDefault="00654918" w:rsidP="00A15212">
      <w:pPr>
        <w:pStyle w:val="Default"/>
        <w:numPr>
          <w:ilvl w:val="0"/>
          <w:numId w:val="17"/>
        </w:numPr>
        <w:rPr>
          <w:rStyle w:val="normaltextrun"/>
          <w:rFonts w:eastAsia="Arial"/>
        </w:rPr>
      </w:pPr>
      <w:r w:rsidRPr="00F8084B">
        <w:rPr>
          <w:rFonts w:eastAsia="Arial"/>
        </w:rPr>
        <w:t>Long COVID is a</w:t>
      </w:r>
      <w:r w:rsidR="00200F26">
        <w:rPr>
          <w:rFonts w:eastAsia="Arial"/>
        </w:rPr>
        <w:t>n important</w:t>
      </w:r>
      <w:r w:rsidR="00E975E8">
        <w:rPr>
          <w:rFonts w:eastAsia="Arial"/>
        </w:rPr>
        <w:t xml:space="preserve"> </w:t>
      </w:r>
      <w:r w:rsidRPr="00F8084B">
        <w:rPr>
          <w:rFonts w:eastAsia="Arial"/>
        </w:rPr>
        <w:t>medical situation affecting patients worldwide.</w:t>
      </w:r>
      <w:r w:rsidRPr="00F8084B">
        <w:rPr>
          <w:rStyle w:val="normaltextrun"/>
          <w:shd w:val="clear" w:color="auto" w:fill="FFFFFF"/>
        </w:rPr>
        <w:t xml:space="preserve"> </w:t>
      </w:r>
      <w:r w:rsidR="00B24702" w:rsidRPr="00F8084B">
        <w:rPr>
          <w:rStyle w:val="normaltextrun"/>
          <w:shd w:val="clear" w:color="auto" w:fill="FFFFFF"/>
        </w:rPr>
        <w:t xml:space="preserve">Although </w:t>
      </w:r>
      <w:r w:rsidRPr="00F8084B">
        <w:rPr>
          <w:rStyle w:val="normaltextrun"/>
          <w:shd w:val="clear" w:color="auto" w:fill="FFFFFF"/>
        </w:rPr>
        <w:t>this guide</w:t>
      </w:r>
      <w:r w:rsidR="00B24702" w:rsidRPr="00F8084B">
        <w:rPr>
          <w:rStyle w:val="normaltextrun"/>
          <w:shd w:val="clear" w:color="auto" w:fill="FFFFFF"/>
        </w:rPr>
        <w:t xml:space="preserve"> was developed for Veteran patients at VHA medical facilities, </w:t>
      </w:r>
      <w:r w:rsidRPr="00F8084B">
        <w:rPr>
          <w:rFonts w:eastAsia="Arial"/>
        </w:rPr>
        <w:t>it</w:t>
      </w:r>
      <w:r w:rsidR="00B24702" w:rsidRPr="00F8084B">
        <w:rPr>
          <w:rStyle w:val="normaltextrun"/>
          <w:shd w:val="clear" w:color="auto" w:fill="FFFFFF"/>
        </w:rPr>
        <w:t xml:space="preserve"> is a continuation of VA’s pledge to share best practices and lessons learned with health</w:t>
      </w:r>
      <w:r w:rsidR="00F47C4E" w:rsidRPr="00F8084B">
        <w:rPr>
          <w:rStyle w:val="normaltextrun"/>
          <w:shd w:val="clear" w:color="auto" w:fill="FFFFFF"/>
        </w:rPr>
        <w:t xml:space="preserve"> </w:t>
      </w:r>
      <w:r w:rsidR="00B24702" w:rsidRPr="00F8084B">
        <w:rPr>
          <w:rStyle w:val="normaltextrun"/>
          <w:shd w:val="clear" w:color="auto" w:fill="FFFFFF"/>
        </w:rPr>
        <w:t>care providers across the nation. </w:t>
      </w:r>
    </w:p>
    <w:p w14:paraId="1C698008" w14:textId="77777777" w:rsidR="005742E8" w:rsidRPr="00BF20DA" w:rsidRDefault="005742E8" w:rsidP="00DA5500">
      <w:pPr>
        <w:pStyle w:val="Default"/>
        <w:rPr>
          <w:sz w:val="18"/>
          <w:szCs w:val="18"/>
        </w:rPr>
      </w:pPr>
    </w:p>
    <w:p w14:paraId="534F9658" w14:textId="64F2D039" w:rsidR="00DA72D8" w:rsidRPr="00DA72D8" w:rsidRDefault="00F8084B" w:rsidP="002F34F5">
      <w:pPr>
        <w:pStyle w:val="Default"/>
        <w:numPr>
          <w:ilvl w:val="0"/>
          <w:numId w:val="17"/>
        </w:numPr>
        <w:rPr>
          <w:b/>
          <w:bCs/>
        </w:rPr>
      </w:pPr>
      <w:r w:rsidRPr="003B47C0">
        <w:rPr>
          <w:rFonts w:eastAsia="Arial"/>
        </w:rPr>
        <w:t>The Guide is written in easily understood language for health care providers.  But since the terminology may not be clear to patients, we have created a companion Fact Sheet</w:t>
      </w:r>
      <w:r w:rsidR="003B47C0" w:rsidRPr="003B47C0">
        <w:rPr>
          <w:rFonts w:eastAsia="Arial"/>
        </w:rPr>
        <w:t>. It</w:t>
      </w:r>
      <w:r w:rsidRPr="003B47C0">
        <w:rPr>
          <w:rFonts w:eastAsia="Arial"/>
        </w:rPr>
        <w:t xml:space="preserve"> </w:t>
      </w:r>
      <w:r w:rsidR="003B47C0" w:rsidRPr="003B47C0">
        <w:rPr>
          <w:rFonts w:eastAsia="Arial"/>
        </w:rPr>
        <w:t>gives examples of</w:t>
      </w:r>
      <w:r w:rsidRPr="003B47C0">
        <w:rPr>
          <w:rFonts w:eastAsia="Arial"/>
        </w:rPr>
        <w:t xml:space="preserve"> possible symptoms and provides space to </w:t>
      </w:r>
      <w:r w:rsidR="003B47C0" w:rsidRPr="003B47C0">
        <w:rPr>
          <w:rFonts w:eastAsia="Arial"/>
        </w:rPr>
        <w:t>write down</w:t>
      </w:r>
      <w:r w:rsidRPr="003B47C0">
        <w:rPr>
          <w:rFonts w:eastAsia="Arial"/>
        </w:rPr>
        <w:t xml:space="preserve"> symptom</w:t>
      </w:r>
      <w:r w:rsidR="003B47C0">
        <w:rPr>
          <w:rFonts w:eastAsia="Arial"/>
        </w:rPr>
        <w:t>s</w:t>
      </w:r>
      <w:r w:rsidRPr="003B47C0">
        <w:rPr>
          <w:rFonts w:eastAsia="Arial"/>
        </w:rPr>
        <w:t xml:space="preserve"> </w:t>
      </w:r>
      <w:r w:rsidR="003B47C0">
        <w:rPr>
          <w:rFonts w:eastAsia="Arial"/>
        </w:rPr>
        <w:t xml:space="preserve">for Veterans to </w:t>
      </w:r>
      <w:r w:rsidRPr="003B47C0">
        <w:rPr>
          <w:rFonts w:eastAsia="Arial"/>
        </w:rPr>
        <w:t xml:space="preserve">share </w:t>
      </w:r>
      <w:r w:rsidR="00200F26">
        <w:rPr>
          <w:rFonts w:eastAsia="Arial"/>
        </w:rPr>
        <w:t xml:space="preserve">with </w:t>
      </w:r>
      <w:r w:rsidRPr="003B47C0">
        <w:rPr>
          <w:rFonts w:eastAsia="Arial"/>
        </w:rPr>
        <w:t xml:space="preserve">their clinicians.  </w:t>
      </w:r>
    </w:p>
    <w:p w14:paraId="522B1789" w14:textId="77777777" w:rsidR="00DA72D8" w:rsidRPr="00DA72D8" w:rsidRDefault="00DA72D8" w:rsidP="00DA72D8">
      <w:pPr>
        <w:pStyle w:val="Default"/>
        <w:rPr>
          <w:b/>
          <w:bCs/>
        </w:rPr>
      </w:pPr>
    </w:p>
    <w:p w14:paraId="2F9432D8" w14:textId="2C65F20E" w:rsidR="003A7852" w:rsidRPr="00886FED" w:rsidRDefault="00DA72D8" w:rsidP="00875A64">
      <w:pPr>
        <w:pStyle w:val="Default"/>
        <w:numPr>
          <w:ilvl w:val="0"/>
          <w:numId w:val="17"/>
        </w:numPr>
      </w:pPr>
      <w:r>
        <w:t xml:space="preserve">A link to the Guide and the Fact Sheet is available on the VA website under Public Health COVID-19 Responses Reports. The </w:t>
      </w:r>
      <w:r w:rsidR="00886FED">
        <w:t xml:space="preserve">link and associated graphic with a QR code </w:t>
      </w:r>
      <w:proofErr w:type="gramStart"/>
      <w:r w:rsidR="00886FED">
        <w:t>is</w:t>
      </w:r>
      <w:proofErr w:type="gramEnd"/>
      <w:r w:rsidR="00886FED">
        <w:t xml:space="preserve"> now available for your viewing (show poster).  </w:t>
      </w:r>
      <w:r w:rsidR="00DD133B">
        <w:t>Please share the link and QR code widely.</w:t>
      </w:r>
      <w:r w:rsidR="003F0E04">
        <w:t xml:space="preserve"> </w:t>
      </w:r>
      <w:r w:rsidR="00441369" w:rsidRPr="00886FED">
        <w:rPr>
          <w:b/>
          <w:bCs/>
        </w:rPr>
        <w:t xml:space="preserve"> </w:t>
      </w:r>
    </w:p>
    <w:p w14:paraId="5C7C09D5" w14:textId="77777777" w:rsidR="00DB3FD6" w:rsidRDefault="00DB3FD6" w:rsidP="00DB3FD6">
      <w:pPr>
        <w:pStyle w:val="ListParagraph"/>
        <w:rPr>
          <w:b/>
          <w:bCs/>
        </w:rPr>
      </w:pPr>
    </w:p>
    <w:p w14:paraId="4558031B" w14:textId="21A16A10" w:rsidR="00DB3FD6" w:rsidRDefault="000442D0" w:rsidP="000442D0">
      <w:pPr>
        <w:pStyle w:val="Default"/>
      </w:pPr>
      <w:r w:rsidRPr="00875A64">
        <w:rPr>
          <w:b/>
          <w:bCs/>
          <w:i/>
          <w:iCs/>
        </w:rPr>
        <w:t>Note</w:t>
      </w:r>
      <w:r>
        <w:t xml:space="preserve">: </w:t>
      </w:r>
      <w:r w:rsidR="00DB3FD6">
        <w:t xml:space="preserve">Attached, is the graphic with a QR code in case you’d like to make a poster for the press conference. </w:t>
      </w:r>
      <w:r w:rsidR="00875A64">
        <w:t xml:space="preserve">If you need the high-resolution </w:t>
      </w:r>
      <w:proofErr w:type="spellStart"/>
      <w:r w:rsidR="00875A64">
        <w:t>png</w:t>
      </w:r>
      <w:proofErr w:type="spellEnd"/>
      <w:r w:rsidR="00875A64">
        <w:t xml:space="preserve">. file, please contact Melodee Mercer.  </w:t>
      </w:r>
    </w:p>
    <w:p w14:paraId="275EBD54" w14:textId="792B5686" w:rsidR="0018713A" w:rsidRPr="00BF20DA" w:rsidRDefault="00875A64" w:rsidP="00D538B7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 wp14:anchorId="0EA33DC1" wp14:editId="5904CC22">
            <wp:extent cx="5943600" cy="5943600"/>
            <wp:effectExtent l="0" t="0" r="0" b="0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13A" w:rsidRPr="00BF20DA" w:rsidSect="00935F2B">
      <w:headerReference w:type="default" r:id="rId11"/>
      <w:footerReference w:type="default" r:id="rId12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67A1" w14:textId="77777777" w:rsidR="0023450C" w:rsidRDefault="0023450C" w:rsidP="003E0ACD">
      <w:r>
        <w:separator/>
      </w:r>
    </w:p>
  </w:endnote>
  <w:endnote w:type="continuationSeparator" w:id="0">
    <w:p w14:paraId="12B20AC3" w14:textId="77777777" w:rsidR="0023450C" w:rsidRDefault="0023450C" w:rsidP="003E0ACD">
      <w:r>
        <w:continuationSeparator/>
      </w:r>
    </w:p>
  </w:endnote>
  <w:endnote w:type="continuationNotice" w:id="1">
    <w:p w14:paraId="49F74F09" w14:textId="77777777" w:rsidR="0023450C" w:rsidRDefault="00234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8E8B" w14:textId="3F207CB7" w:rsidR="003E0ACD" w:rsidRDefault="00983E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5BAB914" wp14:editId="33029FD8">
              <wp:simplePos x="0" y="0"/>
              <wp:positionH relativeFrom="rightMargin">
                <wp:posOffset>325120</wp:posOffset>
              </wp:positionH>
              <wp:positionV relativeFrom="margin">
                <wp:posOffset>7590155</wp:posOffset>
              </wp:positionV>
              <wp:extent cx="654050" cy="2183130"/>
              <wp:effectExtent l="0" t="0" r="0" b="571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05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B0F86" w14:textId="53E07E66" w:rsidR="00837333" w:rsidRPr="00983ECD" w:rsidRDefault="00837333">
                          <w:pPr>
                            <w:pStyle w:val="Footer"/>
                            <w:rPr>
                              <w:rFonts w:asciiTheme="minorHAnsi" w:eastAsiaTheme="majorEastAsia" w:hAnsiTheme="minorHAnsi" w:cstheme="minorHAnsi"/>
                              <w:sz w:val="20"/>
                              <w:szCs w:val="20"/>
                            </w:rPr>
                          </w:pPr>
                          <w:r w:rsidRPr="00983ECD">
                            <w:rPr>
                              <w:rFonts w:asciiTheme="minorHAnsi" w:eastAsiaTheme="minorEastAsia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83EC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83ECD">
                            <w:rPr>
                              <w:rFonts w:asciiTheme="minorHAnsi" w:eastAsiaTheme="minorEastAsia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83ECD">
                            <w:rPr>
                              <w:rFonts w:asciiTheme="minorHAnsi" w:eastAsiaTheme="majorEastAsia" w:hAnsiTheme="minorHAnsi"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83ECD">
                            <w:rPr>
                              <w:rFonts w:asciiTheme="minorHAnsi" w:eastAsiaTheme="majorEastAsia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AB914" id="Rectangle 6" o:spid="_x0000_s1027" style="position:absolute;margin-left:25.6pt;margin-top:597.65pt;width:51.5pt;height:171.9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" o:allowincell="f" filled="f" stroked="f">
              <v:textbox style="mso-fit-shape-to-text:t">
                <w:txbxContent>
                  <w:p w14:paraId="775B0F86" w14:textId="53E07E66" w:rsidR="00837333" w:rsidRPr="00983ECD" w:rsidRDefault="00837333">
                    <w:pPr>
                      <w:pStyle w:val="Footer"/>
                      <w:rPr>
                        <w:rFonts w:asciiTheme="minorHAnsi" w:eastAsiaTheme="majorEastAsia" w:hAnsiTheme="minorHAnsi" w:cstheme="minorHAnsi"/>
                        <w:sz w:val="20"/>
                        <w:szCs w:val="20"/>
                      </w:rPr>
                    </w:pPr>
                    <w:r w:rsidRPr="00983ECD">
                      <w:rPr>
                        <w:rFonts w:asciiTheme="minorHAnsi" w:eastAsiaTheme="minorEastAsia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983EC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83ECD">
                      <w:rPr>
                        <w:rFonts w:asciiTheme="minorHAnsi" w:eastAsiaTheme="minorEastAsia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983ECD">
                      <w:rPr>
                        <w:rFonts w:asciiTheme="minorHAnsi" w:eastAsiaTheme="majorEastAsia" w:hAnsiTheme="minorHAnsi"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983ECD">
                      <w:rPr>
                        <w:rFonts w:asciiTheme="minorHAnsi" w:eastAsiaTheme="majorEastAsia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35F2B" w:rsidRPr="00A125A0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839938" wp14:editId="44F61F4C">
              <wp:simplePos x="0" y="0"/>
              <wp:positionH relativeFrom="margin">
                <wp:posOffset>-914400</wp:posOffset>
              </wp:positionH>
              <wp:positionV relativeFrom="margin">
                <wp:posOffset>7981315</wp:posOffset>
              </wp:positionV>
              <wp:extent cx="7772400" cy="788670"/>
              <wp:effectExtent l="0" t="0" r="0" b="0"/>
              <wp:wrapNone/>
              <wp:docPr id="1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88670"/>
                      </a:xfrm>
                      <a:prstGeom prst="rect">
                        <a:avLst/>
                      </a:prstGeom>
                      <a:solidFill>
                        <a:srgbClr val="1252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D4AE6" id="Rectangle 52" o:spid="_x0000_s1026" style="position:absolute;margin-left:-1in;margin-top:628.45pt;width:612pt;height:62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" fillcolor="#125284" stroked="f" strokeweight="1pt">
              <w10:wrap anchorx="margin" anchory="margin"/>
            </v:rect>
          </w:pict>
        </mc:Fallback>
      </mc:AlternateContent>
    </w:r>
    <w:r w:rsidR="00935F2B">
      <w:rPr>
        <w:noProof/>
      </w:rPr>
      <w:drawing>
        <wp:anchor distT="0" distB="0" distL="114300" distR="114300" simplePos="0" relativeHeight="251658245" behindDoc="1" locked="0" layoutInCell="1" allowOverlap="1" wp14:anchorId="415B7AB6" wp14:editId="4FCFA89E">
          <wp:simplePos x="0" y="0"/>
          <wp:positionH relativeFrom="column">
            <wp:posOffset>4236720</wp:posOffset>
          </wp:positionH>
          <wp:positionV relativeFrom="paragraph">
            <wp:posOffset>-44450</wp:posOffset>
          </wp:positionV>
          <wp:extent cx="2399030" cy="534035"/>
          <wp:effectExtent l="0" t="0" r="1270" b="0"/>
          <wp:wrapTight wrapText="bothSides">
            <wp:wrapPolygon edited="0">
              <wp:start x="7204" y="0"/>
              <wp:lineTo x="0" y="4623"/>
              <wp:lineTo x="0" y="14383"/>
              <wp:lineTo x="1029" y="16438"/>
              <wp:lineTo x="4460" y="16438"/>
              <wp:lineTo x="4460" y="18492"/>
              <wp:lineTo x="6060" y="21061"/>
              <wp:lineTo x="7204" y="21061"/>
              <wp:lineTo x="9148" y="21061"/>
              <wp:lineTo x="9262" y="21061"/>
              <wp:lineTo x="10406" y="16951"/>
              <wp:lineTo x="21497" y="15924"/>
              <wp:lineTo x="21497" y="12328"/>
              <wp:lineTo x="20697" y="8219"/>
              <wp:lineTo x="21040" y="5650"/>
              <wp:lineTo x="9148" y="0"/>
              <wp:lineTo x="720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03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BCB" w:rsidRPr="00A23F7F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41C6B4D0" wp14:editId="534E9181">
              <wp:simplePos x="0" y="0"/>
              <wp:positionH relativeFrom="column">
                <wp:posOffset>-624840</wp:posOffset>
              </wp:positionH>
              <wp:positionV relativeFrom="paragraph">
                <wp:posOffset>-30480</wp:posOffset>
              </wp:positionV>
              <wp:extent cx="3737610" cy="14046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9839D" w14:textId="77777777" w:rsidR="00EF5BCB" w:rsidRPr="00E46474" w:rsidRDefault="00EF5BCB" w:rsidP="00EF5BCB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46474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Your Safe Care is Our Mission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C6B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9.2pt;margin-top:-2.4pt;width:294.3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" filled="f" stroked="f">
              <v:textbox style="mso-fit-shape-to-text:t">
                <w:txbxContent>
                  <w:p w14:paraId="6B39839D" w14:textId="77777777" w:rsidR="00EF5BCB" w:rsidRPr="00E46474" w:rsidRDefault="00EF5BCB" w:rsidP="00EF5BCB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E46474">
                      <w:rPr>
                        <w:rFonts w:eastAsia="Times New Roman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Your Safe Care is Our Mission</w:t>
                    </w:r>
                    <w:r>
                      <w:rPr>
                        <w:rFonts w:eastAsia="Times New Roman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15409"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E8D5559" wp14:editId="0E10C8F0">
              <wp:simplePos x="0" y="0"/>
              <wp:positionH relativeFrom="column">
                <wp:posOffset>-624840</wp:posOffset>
              </wp:positionH>
              <wp:positionV relativeFrom="paragraph">
                <wp:posOffset>293370</wp:posOffset>
              </wp:positionV>
              <wp:extent cx="2360930" cy="140462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C658A" w14:textId="3A313D75" w:rsidR="00815409" w:rsidRPr="00D43654" w:rsidRDefault="002A61E2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F7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Released</w:t>
                          </w:r>
                          <w:r w:rsidR="007E3B7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08/12/2022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8D5559" id="_x0000_s1029" type="#_x0000_t202" style="position:absolute;margin-left:-49.2pt;margin-top:23.1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" fillcolor="#1f4d78 [1608]" stroked="f">
              <v:textbox style="mso-fit-shape-to-text:t">
                <w:txbxContent>
                  <w:p w14:paraId="3BEC658A" w14:textId="3A313D75" w:rsidR="00815409" w:rsidRPr="00D43654" w:rsidRDefault="002A61E2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F7D97">
                      <w:rPr>
                        <w:color w:val="FFFFFF" w:themeColor="background1"/>
                        <w:sz w:val="20"/>
                        <w:szCs w:val="20"/>
                      </w:rPr>
                      <w:t>Released</w:t>
                    </w:r>
                    <w:r w:rsidR="007E3B71">
                      <w:rPr>
                        <w:color w:val="FFFFFF" w:themeColor="background1"/>
                        <w:sz w:val="20"/>
                        <w:szCs w:val="20"/>
                      </w:rPr>
                      <w:t xml:space="preserve"> 08/12/2022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0ACD" w:rsidRPr="00484187">
      <w:rPr>
        <w:noProof/>
      </w:rPr>
      <w:drawing>
        <wp:anchor distT="0" distB="0" distL="114300" distR="114300" simplePos="0" relativeHeight="251658242" behindDoc="0" locked="0" layoutInCell="1" allowOverlap="1" wp14:anchorId="3F9A9E88" wp14:editId="0C84C11B">
          <wp:simplePos x="0" y="0"/>
          <wp:positionH relativeFrom="column">
            <wp:posOffset>1219835</wp:posOffset>
          </wp:positionH>
          <wp:positionV relativeFrom="paragraph">
            <wp:posOffset>-2641928</wp:posOffset>
          </wp:positionV>
          <wp:extent cx="5943600" cy="3695700"/>
          <wp:effectExtent l="0" t="0" r="0" b="0"/>
          <wp:wrapNone/>
          <wp:docPr id="12" name="Picture 22" descr="A picture containing sitting, looking, computer, pers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5459680-2D95-464A-AEB8-D438848169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 descr="A picture containing sitting, looking, computer, person&#10;&#10;Description automatically generated">
                    <a:extLst>
                      <a:ext uri="{FF2B5EF4-FFF2-40B4-BE49-F238E27FC236}">
                        <a16:creationId xmlns:a16="http://schemas.microsoft.com/office/drawing/2014/main" id="{25459680-2D95-464A-AEB8-D438848169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9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5069" w14:textId="77777777" w:rsidR="0023450C" w:rsidRDefault="0023450C" w:rsidP="003E0ACD">
      <w:r>
        <w:separator/>
      </w:r>
    </w:p>
  </w:footnote>
  <w:footnote w:type="continuationSeparator" w:id="0">
    <w:p w14:paraId="34EB99D2" w14:textId="77777777" w:rsidR="0023450C" w:rsidRDefault="0023450C" w:rsidP="003E0ACD">
      <w:r>
        <w:continuationSeparator/>
      </w:r>
    </w:p>
  </w:footnote>
  <w:footnote w:type="continuationNotice" w:id="1">
    <w:p w14:paraId="316A589F" w14:textId="77777777" w:rsidR="0023450C" w:rsidRDefault="00234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F98" w14:textId="6A2469A3" w:rsidR="003E0ACD" w:rsidRDefault="00CD465D">
    <w:pPr>
      <w:pStyle w:val="Header"/>
    </w:pPr>
    <w:r w:rsidRPr="009A1F58">
      <w:rPr>
        <w:rFonts w:ascii="Arial" w:hAnsi="Arial" w:cs="Arial"/>
        <w:b/>
        <w:bCs/>
        <w:noProof/>
        <w:color w:val="2F5496" w:themeColor="accent1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E0E552C" wp14:editId="42B5A5A0">
              <wp:simplePos x="0" y="0"/>
              <wp:positionH relativeFrom="column">
                <wp:posOffset>-451411</wp:posOffset>
              </wp:positionH>
              <wp:positionV relativeFrom="paragraph">
                <wp:posOffset>-250736</wp:posOffset>
              </wp:positionV>
              <wp:extent cx="8247380" cy="714375"/>
              <wp:effectExtent l="0" t="0" r="0" b="0"/>
              <wp:wrapNone/>
              <wp:docPr id="3" name="Text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7380" cy="714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F3E279" w14:textId="77777777" w:rsidR="00CD465D" w:rsidRPr="00BB05D2" w:rsidRDefault="00CD465D" w:rsidP="00CD465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  <w:t>Long COVID</w:t>
                          </w:r>
                        </w:p>
                        <w:p w14:paraId="41442349" w14:textId="17C1A52D" w:rsidR="00CD465D" w:rsidRPr="00BF2F03" w:rsidRDefault="00E36FCB" w:rsidP="00CD465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SECVA</w:t>
                          </w:r>
                          <w:r w:rsidR="00A361B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/USH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Whole Health Guide Talking Points </w:t>
                          </w:r>
                          <w:r w:rsidR="00BD2F6E" w:rsidRPr="00BF2F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E0A6D80" w14:textId="77777777" w:rsidR="00CD465D" w:rsidRPr="00BB05D2" w:rsidRDefault="00CD465D" w:rsidP="00CD465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</w:p>
                        <w:p w14:paraId="2117BA5E" w14:textId="77777777" w:rsidR="00CD465D" w:rsidRPr="00BB05D2" w:rsidRDefault="00CD465D" w:rsidP="00CD465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</w:p>
                        <w:p w14:paraId="26556D29" w14:textId="77777777" w:rsidR="00CD465D" w:rsidRPr="00BB05D2" w:rsidRDefault="00CD465D" w:rsidP="00CD465D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E552C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26" type="#_x0000_t202" style="position:absolute;margin-left:-35.55pt;margin-top:-19.75pt;width:649.4pt;height:56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" filled="f" stroked="f">
              <v:textbox>
                <w:txbxContent>
                  <w:p w14:paraId="62F3E279" w14:textId="77777777" w:rsidR="00CD465D" w:rsidRPr="00BB05D2" w:rsidRDefault="00CD465D" w:rsidP="00CD465D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48"/>
                        <w:szCs w:val="48"/>
                      </w:rPr>
                      <w:t>Long COVID</w:t>
                    </w:r>
                  </w:p>
                  <w:p w14:paraId="41442349" w14:textId="17C1A52D" w:rsidR="00CD465D" w:rsidRPr="00BF2F03" w:rsidRDefault="00E36FCB" w:rsidP="00CD465D">
                    <w:pPr>
                      <w:rPr>
                        <w:rFonts w:ascii="Arial" w:hAnsi="Arial" w:cs="Arial"/>
                        <w:b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kern w:val="24"/>
                        <w:sz w:val="28"/>
                        <w:szCs w:val="28"/>
                      </w:rPr>
                      <w:t>SECVA</w:t>
                    </w:r>
                    <w:r w:rsidR="00A361B6">
                      <w:rPr>
                        <w:rFonts w:ascii="Arial" w:hAnsi="Arial" w:cs="Arial"/>
                        <w:b/>
                        <w:color w:val="FFFFFF" w:themeColor="background1"/>
                        <w:kern w:val="24"/>
                        <w:sz w:val="28"/>
                        <w:szCs w:val="28"/>
                      </w:rPr>
                      <w:t>/USH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Whole Health Guide Talking Points </w:t>
                    </w:r>
                    <w:r w:rsidR="00BD2F6E" w:rsidRPr="00BF2F03">
                      <w:rPr>
                        <w:rFonts w:ascii="Arial" w:hAnsi="Arial" w:cs="Arial"/>
                        <w:b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</w:p>
                  <w:p w14:paraId="6E0A6D80" w14:textId="77777777" w:rsidR="00CD465D" w:rsidRPr="00BB05D2" w:rsidRDefault="00CD465D" w:rsidP="00CD465D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56"/>
                        <w:szCs w:val="56"/>
                      </w:rPr>
                    </w:pPr>
                  </w:p>
                  <w:p w14:paraId="2117BA5E" w14:textId="77777777" w:rsidR="00CD465D" w:rsidRPr="00BB05D2" w:rsidRDefault="00CD465D" w:rsidP="00CD465D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56"/>
                        <w:szCs w:val="56"/>
                      </w:rPr>
                    </w:pPr>
                  </w:p>
                  <w:p w14:paraId="26556D29" w14:textId="77777777" w:rsidR="00CD465D" w:rsidRPr="00BB05D2" w:rsidRDefault="00CD465D" w:rsidP="00CD465D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74353040"/>
        <w:docPartObj>
          <w:docPartGallery w:val="Page Numbers (Margins)"/>
          <w:docPartUnique/>
        </w:docPartObj>
      </w:sdtPr>
      <w:sdtEndPr/>
      <w:sdtContent/>
    </w:sdt>
    <w:r w:rsidR="003E0ACD" w:rsidRPr="00A125A0">
      <w:rPr>
        <w:noProof/>
      </w:rPr>
      <w:drawing>
        <wp:anchor distT="0" distB="0" distL="114300" distR="114300" simplePos="0" relativeHeight="251658241" behindDoc="1" locked="0" layoutInCell="1" allowOverlap="1" wp14:anchorId="212BC2EB" wp14:editId="1DA1B457">
          <wp:simplePos x="0" y="0"/>
          <wp:positionH relativeFrom="column">
            <wp:posOffset>-1004689</wp:posOffset>
          </wp:positionH>
          <wp:positionV relativeFrom="paragraph">
            <wp:posOffset>-437215</wp:posOffset>
          </wp:positionV>
          <wp:extent cx="3285490" cy="1005840"/>
          <wp:effectExtent l="0" t="0" r="0" b="0"/>
          <wp:wrapNone/>
          <wp:docPr id="10" name="Picture 54" descr="A picture containing indoor, sitting, bird, chai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F9257AA-824E-4351-AC25-AA7D66F821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4" descr="A picture containing indoor, sitting, bird, chair&#10;&#10;Description automatically generated">
                    <a:extLst>
                      <a:ext uri="{FF2B5EF4-FFF2-40B4-BE49-F238E27FC236}">
                        <a16:creationId xmlns:a16="http://schemas.microsoft.com/office/drawing/2014/main" id="{DF9257AA-824E-4351-AC25-AA7D66F821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549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ACD" w:rsidRPr="00A125A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44F1D5" wp14:editId="399AE9B1">
              <wp:simplePos x="0" y="0"/>
              <wp:positionH relativeFrom="margin">
                <wp:posOffset>-3124200</wp:posOffset>
              </wp:positionH>
              <wp:positionV relativeFrom="paragraph">
                <wp:posOffset>-446824</wp:posOffset>
              </wp:positionV>
              <wp:extent cx="12192000" cy="1032510"/>
              <wp:effectExtent l="0" t="0" r="0" b="0"/>
              <wp:wrapNone/>
              <wp:docPr id="53" name="Rectangle 52">
                <a:extLst xmlns:a="http://schemas.openxmlformats.org/drawingml/2006/main">
                  <a:ext uri="{FF2B5EF4-FFF2-40B4-BE49-F238E27FC236}">
                    <a16:creationId xmlns:a16="http://schemas.microsoft.com/office/drawing/2014/main" id="{4D069594-1148-4FDB-BF2B-74D79F0A502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1032510"/>
                      </a:xfrm>
                      <a:prstGeom prst="rect">
                        <a:avLst/>
                      </a:prstGeom>
                      <a:solidFill>
                        <a:srgbClr val="1252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D1E08" id="Rectangle 52" o:spid="_x0000_s1026" style="position:absolute;margin-left:-246pt;margin-top:-35.2pt;width:960pt;height:81.3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" fillcolor="#125284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BD"/>
    <w:multiLevelType w:val="hybridMultilevel"/>
    <w:tmpl w:val="547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25E"/>
    <w:multiLevelType w:val="hybridMultilevel"/>
    <w:tmpl w:val="5438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80"/>
    <w:multiLevelType w:val="hybridMultilevel"/>
    <w:tmpl w:val="946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14"/>
    <w:multiLevelType w:val="hybridMultilevel"/>
    <w:tmpl w:val="C6C2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0DC"/>
    <w:multiLevelType w:val="hybridMultilevel"/>
    <w:tmpl w:val="938AA010"/>
    <w:lvl w:ilvl="0" w:tplc="8BD85FAC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238D5"/>
    <w:multiLevelType w:val="hybridMultilevel"/>
    <w:tmpl w:val="449A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62B6"/>
    <w:multiLevelType w:val="hybridMultilevel"/>
    <w:tmpl w:val="6CCAF650"/>
    <w:lvl w:ilvl="0" w:tplc="8BD85F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E0A"/>
    <w:multiLevelType w:val="hybridMultilevel"/>
    <w:tmpl w:val="FFF4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2041"/>
    <w:multiLevelType w:val="hybridMultilevel"/>
    <w:tmpl w:val="2116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245"/>
    <w:multiLevelType w:val="hybridMultilevel"/>
    <w:tmpl w:val="6DB2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0185A"/>
    <w:multiLevelType w:val="hybridMultilevel"/>
    <w:tmpl w:val="C67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89B"/>
    <w:multiLevelType w:val="hybridMultilevel"/>
    <w:tmpl w:val="D76ABAE8"/>
    <w:lvl w:ilvl="0" w:tplc="8EA4A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6E41"/>
    <w:multiLevelType w:val="hybridMultilevel"/>
    <w:tmpl w:val="3DE6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E11F5"/>
    <w:multiLevelType w:val="hybridMultilevel"/>
    <w:tmpl w:val="75F4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D3216"/>
    <w:multiLevelType w:val="hybridMultilevel"/>
    <w:tmpl w:val="4CAA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2672"/>
    <w:multiLevelType w:val="hybridMultilevel"/>
    <w:tmpl w:val="404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E7833"/>
    <w:multiLevelType w:val="hybridMultilevel"/>
    <w:tmpl w:val="003A1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28E8"/>
    <w:multiLevelType w:val="hybridMultilevel"/>
    <w:tmpl w:val="6F488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7AD0"/>
    <w:multiLevelType w:val="hybridMultilevel"/>
    <w:tmpl w:val="910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9"/>
  </w:num>
  <w:num w:numId="5">
    <w:abstractNumId w:val="18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jc3NzUxNTU0tzRU0lEKTi0uzszPAykwrAUA7FNVaCwAAAA="/>
  </w:docVars>
  <w:rsids>
    <w:rsidRoot w:val="00A125A0"/>
    <w:rsid w:val="000038C6"/>
    <w:rsid w:val="00004852"/>
    <w:rsid w:val="00007345"/>
    <w:rsid w:val="0001529B"/>
    <w:rsid w:val="0001731E"/>
    <w:rsid w:val="00023176"/>
    <w:rsid w:val="00027652"/>
    <w:rsid w:val="00032105"/>
    <w:rsid w:val="0003216D"/>
    <w:rsid w:val="0003377C"/>
    <w:rsid w:val="00033DE1"/>
    <w:rsid w:val="0003684B"/>
    <w:rsid w:val="00037905"/>
    <w:rsid w:val="0004208B"/>
    <w:rsid w:val="00042E63"/>
    <w:rsid w:val="000442D0"/>
    <w:rsid w:val="00050F66"/>
    <w:rsid w:val="00053F1E"/>
    <w:rsid w:val="0005682B"/>
    <w:rsid w:val="00062FA9"/>
    <w:rsid w:val="00065C41"/>
    <w:rsid w:val="000663B7"/>
    <w:rsid w:val="00067B1F"/>
    <w:rsid w:val="000722B1"/>
    <w:rsid w:val="00075198"/>
    <w:rsid w:val="0007604C"/>
    <w:rsid w:val="0008108C"/>
    <w:rsid w:val="00085A66"/>
    <w:rsid w:val="0008603C"/>
    <w:rsid w:val="000906A5"/>
    <w:rsid w:val="00092E4D"/>
    <w:rsid w:val="0009408C"/>
    <w:rsid w:val="00096BDC"/>
    <w:rsid w:val="0009780D"/>
    <w:rsid w:val="000A1EC8"/>
    <w:rsid w:val="000A4350"/>
    <w:rsid w:val="000A5848"/>
    <w:rsid w:val="000A5BEC"/>
    <w:rsid w:val="000B23FA"/>
    <w:rsid w:val="000B373F"/>
    <w:rsid w:val="000B5759"/>
    <w:rsid w:val="000B5A5F"/>
    <w:rsid w:val="000C2A14"/>
    <w:rsid w:val="000C65DD"/>
    <w:rsid w:val="000C7C3B"/>
    <w:rsid w:val="000D161F"/>
    <w:rsid w:val="000D1DB1"/>
    <w:rsid w:val="000D1E2D"/>
    <w:rsid w:val="000D3AC8"/>
    <w:rsid w:val="000E7ED4"/>
    <w:rsid w:val="000F051E"/>
    <w:rsid w:val="000F1935"/>
    <w:rsid w:val="000F2A6C"/>
    <w:rsid w:val="00100E37"/>
    <w:rsid w:val="00101D35"/>
    <w:rsid w:val="00105B6C"/>
    <w:rsid w:val="001069B7"/>
    <w:rsid w:val="001205C5"/>
    <w:rsid w:val="00121D5A"/>
    <w:rsid w:val="001250B8"/>
    <w:rsid w:val="00126AF7"/>
    <w:rsid w:val="00134D29"/>
    <w:rsid w:val="0013518A"/>
    <w:rsid w:val="00143358"/>
    <w:rsid w:val="00144AE2"/>
    <w:rsid w:val="00145612"/>
    <w:rsid w:val="0014773E"/>
    <w:rsid w:val="00150698"/>
    <w:rsid w:val="0015423D"/>
    <w:rsid w:val="00155432"/>
    <w:rsid w:val="00157F7C"/>
    <w:rsid w:val="00167A48"/>
    <w:rsid w:val="001715B1"/>
    <w:rsid w:val="00171F72"/>
    <w:rsid w:val="001779B3"/>
    <w:rsid w:val="0018153A"/>
    <w:rsid w:val="00183DE2"/>
    <w:rsid w:val="0018587D"/>
    <w:rsid w:val="0018713A"/>
    <w:rsid w:val="00195DAC"/>
    <w:rsid w:val="001969CE"/>
    <w:rsid w:val="00197AD1"/>
    <w:rsid w:val="001A204C"/>
    <w:rsid w:val="001A538F"/>
    <w:rsid w:val="001B246C"/>
    <w:rsid w:val="001C1102"/>
    <w:rsid w:val="001C1F8F"/>
    <w:rsid w:val="001C4069"/>
    <w:rsid w:val="001D0CA2"/>
    <w:rsid w:val="001D3290"/>
    <w:rsid w:val="001D3C80"/>
    <w:rsid w:val="001E24E8"/>
    <w:rsid w:val="001E2FD2"/>
    <w:rsid w:val="001E7CB7"/>
    <w:rsid w:val="00200373"/>
    <w:rsid w:val="00200F26"/>
    <w:rsid w:val="0020496C"/>
    <w:rsid w:val="002059FE"/>
    <w:rsid w:val="0020672B"/>
    <w:rsid w:val="00207035"/>
    <w:rsid w:val="002123B1"/>
    <w:rsid w:val="002132B3"/>
    <w:rsid w:val="002152DF"/>
    <w:rsid w:val="00217822"/>
    <w:rsid w:val="0022042C"/>
    <w:rsid w:val="00220FAF"/>
    <w:rsid w:val="002225F4"/>
    <w:rsid w:val="00222B8E"/>
    <w:rsid w:val="002320B9"/>
    <w:rsid w:val="0023245C"/>
    <w:rsid w:val="00233671"/>
    <w:rsid w:val="00233AD7"/>
    <w:rsid w:val="0023450C"/>
    <w:rsid w:val="00242196"/>
    <w:rsid w:val="00242CBC"/>
    <w:rsid w:val="0024383F"/>
    <w:rsid w:val="00247F55"/>
    <w:rsid w:val="00255BA3"/>
    <w:rsid w:val="0026053B"/>
    <w:rsid w:val="0027053B"/>
    <w:rsid w:val="002723F1"/>
    <w:rsid w:val="00273673"/>
    <w:rsid w:val="00273B05"/>
    <w:rsid w:val="00283BDF"/>
    <w:rsid w:val="00283C86"/>
    <w:rsid w:val="002851C1"/>
    <w:rsid w:val="00286BAD"/>
    <w:rsid w:val="00290165"/>
    <w:rsid w:val="00291346"/>
    <w:rsid w:val="00291FAC"/>
    <w:rsid w:val="00296067"/>
    <w:rsid w:val="002A61E2"/>
    <w:rsid w:val="002A786F"/>
    <w:rsid w:val="002B0763"/>
    <w:rsid w:val="002B0F9C"/>
    <w:rsid w:val="002B26F4"/>
    <w:rsid w:val="002B36E9"/>
    <w:rsid w:val="002B7D03"/>
    <w:rsid w:val="002C2A02"/>
    <w:rsid w:val="002C633A"/>
    <w:rsid w:val="002D040E"/>
    <w:rsid w:val="002D27AC"/>
    <w:rsid w:val="002D3B69"/>
    <w:rsid w:val="002D7511"/>
    <w:rsid w:val="002E48D9"/>
    <w:rsid w:val="002F2FDE"/>
    <w:rsid w:val="003201F0"/>
    <w:rsid w:val="00320A85"/>
    <w:rsid w:val="003227C1"/>
    <w:rsid w:val="00322E44"/>
    <w:rsid w:val="00327652"/>
    <w:rsid w:val="003277CE"/>
    <w:rsid w:val="00327B9F"/>
    <w:rsid w:val="00331A9C"/>
    <w:rsid w:val="00336BFC"/>
    <w:rsid w:val="00345E37"/>
    <w:rsid w:val="0034758E"/>
    <w:rsid w:val="00351002"/>
    <w:rsid w:val="00365390"/>
    <w:rsid w:val="0037217C"/>
    <w:rsid w:val="0037658F"/>
    <w:rsid w:val="003874DC"/>
    <w:rsid w:val="003A501C"/>
    <w:rsid w:val="003A7852"/>
    <w:rsid w:val="003A79E2"/>
    <w:rsid w:val="003B42FA"/>
    <w:rsid w:val="003B47C0"/>
    <w:rsid w:val="003B4D78"/>
    <w:rsid w:val="003B597B"/>
    <w:rsid w:val="003C138F"/>
    <w:rsid w:val="003C1E43"/>
    <w:rsid w:val="003C58BD"/>
    <w:rsid w:val="003C59A1"/>
    <w:rsid w:val="003C7802"/>
    <w:rsid w:val="003D1806"/>
    <w:rsid w:val="003E0ACD"/>
    <w:rsid w:val="003E0BE5"/>
    <w:rsid w:val="003E0DA3"/>
    <w:rsid w:val="003E250A"/>
    <w:rsid w:val="003E3E79"/>
    <w:rsid w:val="003F0E04"/>
    <w:rsid w:val="00403E6F"/>
    <w:rsid w:val="0041544A"/>
    <w:rsid w:val="00422EE2"/>
    <w:rsid w:val="00423845"/>
    <w:rsid w:val="0042422A"/>
    <w:rsid w:val="00441369"/>
    <w:rsid w:val="00441A4A"/>
    <w:rsid w:val="00442E4E"/>
    <w:rsid w:val="004451F0"/>
    <w:rsid w:val="004461EA"/>
    <w:rsid w:val="00451B1E"/>
    <w:rsid w:val="0046706C"/>
    <w:rsid w:val="00472694"/>
    <w:rsid w:val="00475146"/>
    <w:rsid w:val="004770E7"/>
    <w:rsid w:val="00484187"/>
    <w:rsid w:val="004841E2"/>
    <w:rsid w:val="00487AE4"/>
    <w:rsid w:val="00490454"/>
    <w:rsid w:val="00490640"/>
    <w:rsid w:val="00490EBE"/>
    <w:rsid w:val="00491DBA"/>
    <w:rsid w:val="0049214B"/>
    <w:rsid w:val="0049253C"/>
    <w:rsid w:val="00494AFE"/>
    <w:rsid w:val="004955F7"/>
    <w:rsid w:val="00497CD8"/>
    <w:rsid w:val="004A4E6B"/>
    <w:rsid w:val="004A51E8"/>
    <w:rsid w:val="004A777E"/>
    <w:rsid w:val="004C1616"/>
    <w:rsid w:val="004C21A0"/>
    <w:rsid w:val="004C76CF"/>
    <w:rsid w:val="004D23BF"/>
    <w:rsid w:val="004D2B4E"/>
    <w:rsid w:val="004D2E43"/>
    <w:rsid w:val="004D69AF"/>
    <w:rsid w:val="004E286B"/>
    <w:rsid w:val="004E69A7"/>
    <w:rsid w:val="004F1EE0"/>
    <w:rsid w:val="004F6BED"/>
    <w:rsid w:val="004F7795"/>
    <w:rsid w:val="004F7F0E"/>
    <w:rsid w:val="00500367"/>
    <w:rsid w:val="00501F38"/>
    <w:rsid w:val="00504C0C"/>
    <w:rsid w:val="005104CD"/>
    <w:rsid w:val="00511488"/>
    <w:rsid w:val="0051380C"/>
    <w:rsid w:val="00516FB7"/>
    <w:rsid w:val="005230DB"/>
    <w:rsid w:val="0052750C"/>
    <w:rsid w:val="00527D00"/>
    <w:rsid w:val="00531790"/>
    <w:rsid w:val="005326E4"/>
    <w:rsid w:val="005349D5"/>
    <w:rsid w:val="0053565F"/>
    <w:rsid w:val="00543255"/>
    <w:rsid w:val="00555452"/>
    <w:rsid w:val="00555637"/>
    <w:rsid w:val="00562436"/>
    <w:rsid w:val="00564A21"/>
    <w:rsid w:val="005742E8"/>
    <w:rsid w:val="00577674"/>
    <w:rsid w:val="00581A90"/>
    <w:rsid w:val="0059009A"/>
    <w:rsid w:val="005902C2"/>
    <w:rsid w:val="005A1BBB"/>
    <w:rsid w:val="005A3226"/>
    <w:rsid w:val="005A3358"/>
    <w:rsid w:val="005A35D8"/>
    <w:rsid w:val="005A3D1B"/>
    <w:rsid w:val="005B0847"/>
    <w:rsid w:val="005B3E8A"/>
    <w:rsid w:val="005B4545"/>
    <w:rsid w:val="005B470F"/>
    <w:rsid w:val="005B4F5B"/>
    <w:rsid w:val="005C077A"/>
    <w:rsid w:val="005C1EBA"/>
    <w:rsid w:val="005C3D6F"/>
    <w:rsid w:val="005D3C43"/>
    <w:rsid w:val="005D4468"/>
    <w:rsid w:val="005D58A0"/>
    <w:rsid w:val="005E2430"/>
    <w:rsid w:val="005F2441"/>
    <w:rsid w:val="00601853"/>
    <w:rsid w:val="00610B46"/>
    <w:rsid w:val="006112EE"/>
    <w:rsid w:val="0061173A"/>
    <w:rsid w:val="0062644E"/>
    <w:rsid w:val="00633A03"/>
    <w:rsid w:val="006359EA"/>
    <w:rsid w:val="006377C6"/>
    <w:rsid w:val="0064274B"/>
    <w:rsid w:val="00642A4A"/>
    <w:rsid w:val="00651C77"/>
    <w:rsid w:val="00653A9D"/>
    <w:rsid w:val="00654918"/>
    <w:rsid w:val="00654C45"/>
    <w:rsid w:val="00661052"/>
    <w:rsid w:val="00661239"/>
    <w:rsid w:val="0066269B"/>
    <w:rsid w:val="00674CCB"/>
    <w:rsid w:val="00674E68"/>
    <w:rsid w:val="00677BD4"/>
    <w:rsid w:val="00682EEA"/>
    <w:rsid w:val="0068440B"/>
    <w:rsid w:val="006863DE"/>
    <w:rsid w:val="00691BDA"/>
    <w:rsid w:val="0069403F"/>
    <w:rsid w:val="006A0FCF"/>
    <w:rsid w:val="006A5A69"/>
    <w:rsid w:val="006A5B2A"/>
    <w:rsid w:val="006A7137"/>
    <w:rsid w:val="006B777E"/>
    <w:rsid w:val="006B799B"/>
    <w:rsid w:val="006C122B"/>
    <w:rsid w:val="006C29A9"/>
    <w:rsid w:val="006C2DA7"/>
    <w:rsid w:val="006C3F16"/>
    <w:rsid w:val="006D18DB"/>
    <w:rsid w:val="006D7B44"/>
    <w:rsid w:val="006E7192"/>
    <w:rsid w:val="006F0C8B"/>
    <w:rsid w:val="006F181B"/>
    <w:rsid w:val="007159F0"/>
    <w:rsid w:val="007160F5"/>
    <w:rsid w:val="007214ED"/>
    <w:rsid w:val="0072330A"/>
    <w:rsid w:val="00724423"/>
    <w:rsid w:val="00732BF6"/>
    <w:rsid w:val="0073417F"/>
    <w:rsid w:val="00734AE0"/>
    <w:rsid w:val="00740D61"/>
    <w:rsid w:val="00745697"/>
    <w:rsid w:val="00747C3E"/>
    <w:rsid w:val="00747DB0"/>
    <w:rsid w:val="00751655"/>
    <w:rsid w:val="00752037"/>
    <w:rsid w:val="00755830"/>
    <w:rsid w:val="00761010"/>
    <w:rsid w:val="00767B3E"/>
    <w:rsid w:val="00770D8F"/>
    <w:rsid w:val="007825EC"/>
    <w:rsid w:val="007912A3"/>
    <w:rsid w:val="00794886"/>
    <w:rsid w:val="0079549F"/>
    <w:rsid w:val="007A1852"/>
    <w:rsid w:val="007A3747"/>
    <w:rsid w:val="007A3DB7"/>
    <w:rsid w:val="007A3E81"/>
    <w:rsid w:val="007C160D"/>
    <w:rsid w:val="007C24C3"/>
    <w:rsid w:val="007C3201"/>
    <w:rsid w:val="007C6084"/>
    <w:rsid w:val="007C7DF0"/>
    <w:rsid w:val="007D2BFB"/>
    <w:rsid w:val="007D61C2"/>
    <w:rsid w:val="007E3B71"/>
    <w:rsid w:val="007E5A77"/>
    <w:rsid w:val="007E5E5E"/>
    <w:rsid w:val="007E7AEB"/>
    <w:rsid w:val="007E7C75"/>
    <w:rsid w:val="007F1D0D"/>
    <w:rsid w:val="007F1EAB"/>
    <w:rsid w:val="007F2F6E"/>
    <w:rsid w:val="00803713"/>
    <w:rsid w:val="008107DC"/>
    <w:rsid w:val="0081263B"/>
    <w:rsid w:val="00813A95"/>
    <w:rsid w:val="00814C3E"/>
    <w:rsid w:val="00815409"/>
    <w:rsid w:val="008167F0"/>
    <w:rsid w:val="0082228A"/>
    <w:rsid w:val="00822752"/>
    <w:rsid w:val="00822D16"/>
    <w:rsid w:val="00823772"/>
    <w:rsid w:val="00826A88"/>
    <w:rsid w:val="00832551"/>
    <w:rsid w:val="008339C6"/>
    <w:rsid w:val="00836559"/>
    <w:rsid w:val="00837333"/>
    <w:rsid w:val="00837520"/>
    <w:rsid w:val="00840267"/>
    <w:rsid w:val="0084357C"/>
    <w:rsid w:val="00850B6F"/>
    <w:rsid w:val="00854369"/>
    <w:rsid w:val="00862742"/>
    <w:rsid w:val="00863228"/>
    <w:rsid w:val="00867101"/>
    <w:rsid w:val="00871B4F"/>
    <w:rsid w:val="00873A07"/>
    <w:rsid w:val="00875A64"/>
    <w:rsid w:val="00875E36"/>
    <w:rsid w:val="00876504"/>
    <w:rsid w:val="00877C01"/>
    <w:rsid w:val="0088170E"/>
    <w:rsid w:val="00881DDE"/>
    <w:rsid w:val="00883D99"/>
    <w:rsid w:val="00884F8A"/>
    <w:rsid w:val="00886FED"/>
    <w:rsid w:val="008878A7"/>
    <w:rsid w:val="00890A9E"/>
    <w:rsid w:val="00892FF2"/>
    <w:rsid w:val="008944C2"/>
    <w:rsid w:val="0089755D"/>
    <w:rsid w:val="008A01B4"/>
    <w:rsid w:val="008A4FCA"/>
    <w:rsid w:val="008A6586"/>
    <w:rsid w:val="008B2168"/>
    <w:rsid w:val="008B5144"/>
    <w:rsid w:val="008B549E"/>
    <w:rsid w:val="008B65A9"/>
    <w:rsid w:val="008C5BDE"/>
    <w:rsid w:val="008D0185"/>
    <w:rsid w:val="008D258C"/>
    <w:rsid w:val="008D4F00"/>
    <w:rsid w:val="008D4F15"/>
    <w:rsid w:val="008E0C56"/>
    <w:rsid w:val="008E5948"/>
    <w:rsid w:val="008E6B12"/>
    <w:rsid w:val="008F3A90"/>
    <w:rsid w:val="008F3E05"/>
    <w:rsid w:val="00901CF1"/>
    <w:rsid w:val="0090304F"/>
    <w:rsid w:val="009071BF"/>
    <w:rsid w:val="00912585"/>
    <w:rsid w:val="009131FF"/>
    <w:rsid w:val="009143C3"/>
    <w:rsid w:val="00915852"/>
    <w:rsid w:val="0092180F"/>
    <w:rsid w:val="00930824"/>
    <w:rsid w:val="00932235"/>
    <w:rsid w:val="00935F2B"/>
    <w:rsid w:val="009503BB"/>
    <w:rsid w:val="009526D1"/>
    <w:rsid w:val="00955484"/>
    <w:rsid w:val="00955A9C"/>
    <w:rsid w:val="00960827"/>
    <w:rsid w:val="00966768"/>
    <w:rsid w:val="0097011A"/>
    <w:rsid w:val="00973BE7"/>
    <w:rsid w:val="00975AB0"/>
    <w:rsid w:val="00975BBB"/>
    <w:rsid w:val="00976F69"/>
    <w:rsid w:val="00977164"/>
    <w:rsid w:val="00982789"/>
    <w:rsid w:val="00982D0A"/>
    <w:rsid w:val="00983ECD"/>
    <w:rsid w:val="00983FB8"/>
    <w:rsid w:val="00987A81"/>
    <w:rsid w:val="009956C4"/>
    <w:rsid w:val="00995738"/>
    <w:rsid w:val="009967C1"/>
    <w:rsid w:val="00997FD6"/>
    <w:rsid w:val="009A0B29"/>
    <w:rsid w:val="009A1F58"/>
    <w:rsid w:val="009A4FE5"/>
    <w:rsid w:val="009A78EF"/>
    <w:rsid w:val="009B06B4"/>
    <w:rsid w:val="009B3887"/>
    <w:rsid w:val="009B6174"/>
    <w:rsid w:val="009B6996"/>
    <w:rsid w:val="009C56F7"/>
    <w:rsid w:val="009C5F91"/>
    <w:rsid w:val="009C716F"/>
    <w:rsid w:val="009D0F70"/>
    <w:rsid w:val="009D14C2"/>
    <w:rsid w:val="009D15EF"/>
    <w:rsid w:val="009D4894"/>
    <w:rsid w:val="009D4D04"/>
    <w:rsid w:val="009D776F"/>
    <w:rsid w:val="009E0924"/>
    <w:rsid w:val="009E4F59"/>
    <w:rsid w:val="009E55E9"/>
    <w:rsid w:val="009F183E"/>
    <w:rsid w:val="009F26FB"/>
    <w:rsid w:val="009F519D"/>
    <w:rsid w:val="009F527D"/>
    <w:rsid w:val="00A007B5"/>
    <w:rsid w:val="00A0161A"/>
    <w:rsid w:val="00A01BB2"/>
    <w:rsid w:val="00A03DCF"/>
    <w:rsid w:val="00A0780C"/>
    <w:rsid w:val="00A1190D"/>
    <w:rsid w:val="00A11E7A"/>
    <w:rsid w:val="00A125A0"/>
    <w:rsid w:val="00A17955"/>
    <w:rsid w:val="00A24C2A"/>
    <w:rsid w:val="00A27D1C"/>
    <w:rsid w:val="00A341B6"/>
    <w:rsid w:val="00A35142"/>
    <w:rsid w:val="00A361B6"/>
    <w:rsid w:val="00A41F97"/>
    <w:rsid w:val="00A45E6C"/>
    <w:rsid w:val="00A53A50"/>
    <w:rsid w:val="00A627A9"/>
    <w:rsid w:val="00A64788"/>
    <w:rsid w:val="00A66C67"/>
    <w:rsid w:val="00A8152C"/>
    <w:rsid w:val="00A84B6D"/>
    <w:rsid w:val="00A873AF"/>
    <w:rsid w:val="00A91C33"/>
    <w:rsid w:val="00A928CC"/>
    <w:rsid w:val="00A92A3C"/>
    <w:rsid w:val="00A96D2B"/>
    <w:rsid w:val="00AA01C6"/>
    <w:rsid w:val="00AA2DB7"/>
    <w:rsid w:val="00AB09AF"/>
    <w:rsid w:val="00AB64E6"/>
    <w:rsid w:val="00AB6C56"/>
    <w:rsid w:val="00AB7C92"/>
    <w:rsid w:val="00AC1603"/>
    <w:rsid w:val="00AC29D5"/>
    <w:rsid w:val="00AC462D"/>
    <w:rsid w:val="00AD2B2E"/>
    <w:rsid w:val="00AD3A27"/>
    <w:rsid w:val="00AD64E0"/>
    <w:rsid w:val="00AE0E95"/>
    <w:rsid w:val="00AE18EE"/>
    <w:rsid w:val="00AE2701"/>
    <w:rsid w:val="00AE36C1"/>
    <w:rsid w:val="00AE58BA"/>
    <w:rsid w:val="00AE6829"/>
    <w:rsid w:val="00AF0F3D"/>
    <w:rsid w:val="00AF5DFE"/>
    <w:rsid w:val="00AF654E"/>
    <w:rsid w:val="00AF7CBC"/>
    <w:rsid w:val="00B02A28"/>
    <w:rsid w:val="00B0306D"/>
    <w:rsid w:val="00B03B6E"/>
    <w:rsid w:val="00B0657E"/>
    <w:rsid w:val="00B074D0"/>
    <w:rsid w:val="00B11CDC"/>
    <w:rsid w:val="00B147F5"/>
    <w:rsid w:val="00B14B37"/>
    <w:rsid w:val="00B17B3E"/>
    <w:rsid w:val="00B206C7"/>
    <w:rsid w:val="00B24702"/>
    <w:rsid w:val="00B57A58"/>
    <w:rsid w:val="00B62E73"/>
    <w:rsid w:val="00B65025"/>
    <w:rsid w:val="00B667FD"/>
    <w:rsid w:val="00B71ED8"/>
    <w:rsid w:val="00B74E30"/>
    <w:rsid w:val="00B74E9F"/>
    <w:rsid w:val="00B830E2"/>
    <w:rsid w:val="00B84C18"/>
    <w:rsid w:val="00B90549"/>
    <w:rsid w:val="00B94306"/>
    <w:rsid w:val="00B95640"/>
    <w:rsid w:val="00BA10B2"/>
    <w:rsid w:val="00BA110D"/>
    <w:rsid w:val="00BA33F9"/>
    <w:rsid w:val="00BB05D2"/>
    <w:rsid w:val="00BB1788"/>
    <w:rsid w:val="00BB3C02"/>
    <w:rsid w:val="00BB52C4"/>
    <w:rsid w:val="00BB683E"/>
    <w:rsid w:val="00BC1081"/>
    <w:rsid w:val="00BC1271"/>
    <w:rsid w:val="00BC7E1B"/>
    <w:rsid w:val="00BD110A"/>
    <w:rsid w:val="00BD20CA"/>
    <w:rsid w:val="00BD2F6E"/>
    <w:rsid w:val="00BD41BF"/>
    <w:rsid w:val="00BE2F84"/>
    <w:rsid w:val="00BE3FBC"/>
    <w:rsid w:val="00BE6011"/>
    <w:rsid w:val="00BE7332"/>
    <w:rsid w:val="00BF20DA"/>
    <w:rsid w:val="00BF2F03"/>
    <w:rsid w:val="00BF4938"/>
    <w:rsid w:val="00C00214"/>
    <w:rsid w:val="00C03D07"/>
    <w:rsid w:val="00C04BA1"/>
    <w:rsid w:val="00C0725E"/>
    <w:rsid w:val="00C1056F"/>
    <w:rsid w:val="00C1069D"/>
    <w:rsid w:val="00C10E1F"/>
    <w:rsid w:val="00C12344"/>
    <w:rsid w:val="00C128C4"/>
    <w:rsid w:val="00C1653E"/>
    <w:rsid w:val="00C218D4"/>
    <w:rsid w:val="00C31E24"/>
    <w:rsid w:val="00C32430"/>
    <w:rsid w:val="00C354C1"/>
    <w:rsid w:val="00C4016D"/>
    <w:rsid w:val="00C467FD"/>
    <w:rsid w:val="00C50698"/>
    <w:rsid w:val="00C60E83"/>
    <w:rsid w:val="00C63BEC"/>
    <w:rsid w:val="00C63CB7"/>
    <w:rsid w:val="00C67AA6"/>
    <w:rsid w:val="00C709A4"/>
    <w:rsid w:val="00C709B9"/>
    <w:rsid w:val="00C75C7D"/>
    <w:rsid w:val="00C85904"/>
    <w:rsid w:val="00C95A13"/>
    <w:rsid w:val="00C966E9"/>
    <w:rsid w:val="00CA0E22"/>
    <w:rsid w:val="00CA1348"/>
    <w:rsid w:val="00CA1F6B"/>
    <w:rsid w:val="00CB2D6C"/>
    <w:rsid w:val="00CB4191"/>
    <w:rsid w:val="00CB4727"/>
    <w:rsid w:val="00CB6154"/>
    <w:rsid w:val="00CC0904"/>
    <w:rsid w:val="00CD465D"/>
    <w:rsid w:val="00CE0046"/>
    <w:rsid w:val="00CF0689"/>
    <w:rsid w:val="00CF6AE6"/>
    <w:rsid w:val="00D02A8B"/>
    <w:rsid w:val="00D03E15"/>
    <w:rsid w:val="00D07389"/>
    <w:rsid w:val="00D10F4F"/>
    <w:rsid w:val="00D125B2"/>
    <w:rsid w:val="00D147DE"/>
    <w:rsid w:val="00D1551F"/>
    <w:rsid w:val="00D15ABA"/>
    <w:rsid w:val="00D2616A"/>
    <w:rsid w:val="00D26E56"/>
    <w:rsid w:val="00D3384D"/>
    <w:rsid w:val="00D373CA"/>
    <w:rsid w:val="00D4092F"/>
    <w:rsid w:val="00D40AD8"/>
    <w:rsid w:val="00D42131"/>
    <w:rsid w:val="00D43654"/>
    <w:rsid w:val="00D502A2"/>
    <w:rsid w:val="00D51CB8"/>
    <w:rsid w:val="00D538B7"/>
    <w:rsid w:val="00D610AE"/>
    <w:rsid w:val="00D6496D"/>
    <w:rsid w:val="00D67747"/>
    <w:rsid w:val="00D713B2"/>
    <w:rsid w:val="00D82C41"/>
    <w:rsid w:val="00D8336F"/>
    <w:rsid w:val="00D841B7"/>
    <w:rsid w:val="00D94FD8"/>
    <w:rsid w:val="00D95DC7"/>
    <w:rsid w:val="00D95FC0"/>
    <w:rsid w:val="00D969C5"/>
    <w:rsid w:val="00DA1276"/>
    <w:rsid w:val="00DA4989"/>
    <w:rsid w:val="00DA5500"/>
    <w:rsid w:val="00DA6474"/>
    <w:rsid w:val="00DA6A49"/>
    <w:rsid w:val="00DA7146"/>
    <w:rsid w:val="00DA72D8"/>
    <w:rsid w:val="00DB332E"/>
    <w:rsid w:val="00DB3F0C"/>
    <w:rsid w:val="00DB3FD6"/>
    <w:rsid w:val="00DB57B4"/>
    <w:rsid w:val="00DB7DDB"/>
    <w:rsid w:val="00DC08DA"/>
    <w:rsid w:val="00DC0D9A"/>
    <w:rsid w:val="00DC3BD0"/>
    <w:rsid w:val="00DC4CFA"/>
    <w:rsid w:val="00DC6820"/>
    <w:rsid w:val="00DD133B"/>
    <w:rsid w:val="00DD6EF3"/>
    <w:rsid w:val="00DE2C9C"/>
    <w:rsid w:val="00DE5D8A"/>
    <w:rsid w:val="00DF4A3A"/>
    <w:rsid w:val="00DF7C52"/>
    <w:rsid w:val="00E00DEC"/>
    <w:rsid w:val="00E02A15"/>
    <w:rsid w:val="00E03034"/>
    <w:rsid w:val="00E043A2"/>
    <w:rsid w:val="00E06560"/>
    <w:rsid w:val="00E1291E"/>
    <w:rsid w:val="00E21B2C"/>
    <w:rsid w:val="00E22525"/>
    <w:rsid w:val="00E237C4"/>
    <w:rsid w:val="00E269A7"/>
    <w:rsid w:val="00E30992"/>
    <w:rsid w:val="00E3101B"/>
    <w:rsid w:val="00E31DD5"/>
    <w:rsid w:val="00E337BE"/>
    <w:rsid w:val="00E34550"/>
    <w:rsid w:val="00E36FCB"/>
    <w:rsid w:val="00E401D7"/>
    <w:rsid w:val="00E46474"/>
    <w:rsid w:val="00E476C1"/>
    <w:rsid w:val="00E52CCC"/>
    <w:rsid w:val="00E530C9"/>
    <w:rsid w:val="00E61B56"/>
    <w:rsid w:val="00E6392F"/>
    <w:rsid w:val="00E63A3B"/>
    <w:rsid w:val="00E65C3B"/>
    <w:rsid w:val="00E66BBD"/>
    <w:rsid w:val="00E72E97"/>
    <w:rsid w:val="00E730B0"/>
    <w:rsid w:val="00E80B3C"/>
    <w:rsid w:val="00E84635"/>
    <w:rsid w:val="00E90704"/>
    <w:rsid w:val="00E929B5"/>
    <w:rsid w:val="00E92F9D"/>
    <w:rsid w:val="00E934A6"/>
    <w:rsid w:val="00E9350A"/>
    <w:rsid w:val="00E95B69"/>
    <w:rsid w:val="00E975E8"/>
    <w:rsid w:val="00EA0A58"/>
    <w:rsid w:val="00EA1D23"/>
    <w:rsid w:val="00EA311F"/>
    <w:rsid w:val="00EA55A0"/>
    <w:rsid w:val="00EB0C20"/>
    <w:rsid w:val="00EB4DEA"/>
    <w:rsid w:val="00EB771C"/>
    <w:rsid w:val="00EC37FB"/>
    <w:rsid w:val="00ED4EC1"/>
    <w:rsid w:val="00EE6674"/>
    <w:rsid w:val="00EE71A8"/>
    <w:rsid w:val="00EF1F44"/>
    <w:rsid w:val="00EF43DA"/>
    <w:rsid w:val="00EF5BCB"/>
    <w:rsid w:val="00EF7AC8"/>
    <w:rsid w:val="00EF7D97"/>
    <w:rsid w:val="00F01A02"/>
    <w:rsid w:val="00F02D5F"/>
    <w:rsid w:val="00F034D8"/>
    <w:rsid w:val="00F03714"/>
    <w:rsid w:val="00F203F5"/>
    <w:rsid w:val="00F21E3E"/>
    <w:rsid w:val="00F27085"/>
    <w:rsid w:val="00F41642"/>
    <w:rsid w:val="00F44EC1"/>
    <w:rsid w:val="00F4677D"/>
    <w:rsid w:val="00F46984"/>
    <w:rsid w:val="00F47C4E"/>
    <w:rsid w:val="00F50A96"/>
    <w:rsid w:val="00F50C26"/>
    <w:rsid w:val="00F61FB4"/>
    <w:rsid w:val="00F63667"/>
    <w:rsid w:val="00F70EC0"/>
    <w:rsid w:val="00F73973"/>
    <w:rsid w:val="00F8084B"/>
    <w:rsid w:val="00F8149C"/>
    <w:rsid w:val="00F82BF7"/>
    <w:rsid w:val="00F864B0"/>
    <w:rsid w:val="00F948D4"/>
    <w:rsid w:val="00FA083A"/>
    <w:rsid w:val="00FA3FF9"/>
    <w:rsid w:val="00FB00EA"/>
    <w:rsid w:val="00FB0DEC"/>
    <w:rsid w:val="00FB33CF"/>
    <w:rsid w:val="00FB38B2"/>
    <w:rsid w:val="00FB417D"/>
    <w:rsid w:val="00FC140F"/>
    <w:rsid w:val="00FC52F1"/>
    <w:rsid w:val="00FC74E5"/>
    <w:rsid w:val="00FD3B63"/>
    <w:rsid w:val="00FD48F0"/>
    <w:rsid w:val="00FD5524"/>
    <w:rsid w:val="00FF1AD3"/>
    <w:rsid w:val="03F6965A"/>
    <w:rsid w:val="05D30207"/>
    <w:rsid w:val="07306364"/>
    <w:rsid w:val="1268007A"/>
    <w:rsid w:val="172BFC33"/>
    <w:rsid w:val="17ACD326"/>
    <w:rsid w:val="1C55FC58"/>
    <w:rsid w:val="1F4100EB"/>
    <w:rsid w:val="207FA20B"/>
    <w:rsid w:val="20BFB76A"/>
    <w:rsid w:val="24B3BD71"/>
    <w:rsid w:val="269A128F"/>
    <w:rsid w:val="26A200F2"/>
    <w:rsid w:val="27782A7A"/>
    <w:rsid w:val="29FC93C9"/>
    <w:rsid w:val="31D663DC"/>
    <w:rsid w:val="3408DE41"/>
    <w:rsid w:val="35AB388F"/>
    <w:rsid w:val="370115E2"/>
    <w:rsid w:val="37DFA1EF"/>
    <w:rsid w:val="3B1742B1"/>
    <w:rsid w:val="3B93ABF8"/>
    <w:rsid w:val="3E35BB16"/>
    <w:rsid w:val="46E9CBB0"/>
    <w:rsid w:val="4F667932"/>
    <w:rsid w:val="5CCDECFE"/>
    <w:rsid w:val="5E27E633"/>
    <w:rsid w:val="5E29CB12"/>
    <w:rsid w:val="61886895"/>
    <w:rsid w:val="6BC2233D"/>
    <w:rsid w:val="6DBEDE2F"/>
    <w:rsid w:val="70D0D682"/>
    <w:rsid w:val="71B4CC1F"/>
    <w:rsid w:val="7A6B08B8"/>
    <w:rsid w:val="7BDAADA5"/>
    <w:rsid w:val="7D91E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22263"/>
  <w15:chartTrackingRefBased/>
  <w15:docId w15:val="{E6299646-9CE9-4C10-8437-EBE43DA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C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CD"/>
    <w:rPr>
      <w:rFonts w:ascii="Calibri" w:hAnsi="Calibri" w:cs="Calibri"/>
    </w:rPr>
  </w:style>
  <w:style w:type="paragraph" w:customStyle="1" w:styleId="paragraph">
    <w:name w:val="paragraph"/>
    <w:basedOn w:val="Normal"/>
    <w:rsid w:val="00BD4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A7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1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3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E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B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346"/>
    <w:rPr>
      <w:color w:val="954F72" w:themeColor="followedHyperlink"/>
      <w:u w:val="single"/>
    </w:rPr>
  </w:style>
  <w:style w:type="paragraph" w:styleId="ListParagraph">
    <w:name w:val="List Paragraph"/>
    <w:aliases w:val="Bullet,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511488"/>
    <w:pPr>
      <w:ind w:left="720"/>
      <w:contextualSpacing/>
    </w:pPr>
  </w:style>
  <w:style w:type="character" w:customStyle="1" w:styleId="ListParagraphChar">
    <w:name w:val="List Paragraph Char"/>
    <w:aliases w:val="Bullet Char,Issue Action POC Char,List Paragraph1 Char,3 Char,POCG Table Tex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A03DCF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AE58BA"/>
    <w:pPr>
      <w:ind w:left="720"/>
    </w:pPr>
    <w:rPr>
      <w:rFonts w:cs="Times New Roman"/>
    </w:rPr>
  </w:style>
  <w:style w:type="character" w:customStyle="1" w:styleId="normaltextrun">
    <w:name w:val="normaltextrun"/>
    <w:basedOn w:val="DefaultParagraphFont"/>
    <w:rsid w:val="00AE58BA"/>
  </w:style>
  <w:style w:type="paragraph" w:styleId="BodyText">
    <w:name w:val="Body Text"/>
    <w:basedOn w:val="Normal"/>
    <w:link w:val="BodyTextChar"/>
    <w:unhideWhenUsed/>
    <w:qFormat/>
    <w:rsid w:val="00AE58BA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AE58BA"/>
  </w:style>
  <w:style w:type="paragraph" w:styleId="NormalWeb">
    <w:name w:val="Normal (Web)"/>
    <w:basedOn w:val="Normal"/>
    <w:uiPriority w:val="99"/>
    <w:semiHidden/>
    <w:unhideWhenUsed/>
    <w:rsid w:val="00654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6496D"/>
  </w:style>
  <w:style w:type="paragraph" w:styleId="Revision">
    <w:name w:val="Revision"/>
    <w:hidden/>
    <w:uiPriority w:val="99"/>
    <w:semiHidden/>
    <w:rsid w:val="004E69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6356353FBD4287328116B0C24506" ma:contentTypeVersion="10" ma:contentTypeDescription="Create a new document." ma:contentTypeScope="" ma:versionID="135e85132aef0354eb9cf75a09da5305">
  <xsd:schema xmlns:xsd="http://www.w3.org/2001/XMLSchema" xmlns:xs="http://www.w3.org/2001/XMLSchema" xmlns:p="http://schemas.microsoft.com/office/2006/metadata/properties" xmlns:ns2="bf5586f6-40d8-436d-8ae8-fdb8f42ca09e" xmlns:ns3="99c9bc95-a959-4ea5-8f07-476de9e0f323" targetNamespace="http://schemas.microsoft.com/office/2006/metadata/properties" ma:root="true" ma:fieldsID="01082af3a5e8916e36882cfb42e9165f" ns2:_="" ns3:_="">
    <xsd:import namespace="bf5586f6-40d8-436d-8ae8-fdb8f42ca09e"/>
    <xsd:import namespace="99c9bc95-a959-4ea5-8f07-476de9e0f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86f6-40d8-436d-8ae8-fdb8f42ca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d621c1-1aef-4050-9d8d-5fefa1a25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bc95-a959-4ea5-8f07-476de9e0f32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b24eea-218c-48c4-8e83-54a39ed408de}" ma:internalName="TaxCatchAll" ma:showField="CatchAllData" ma:web="99c9bc95-a959-4ea5-8f07-476de9e0f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c9bc95-a959-4ea5-8f07-476de9e0f323" xsi:nil="true"/>
    <lcf76f155ced4ddcb4097134ff3c332f xmlns="bf5586f6-40d8-436d-8ae8-fdb8f42ca0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A017F0-7D6F-4766-A8B5-04E23D872643}"/>
</file>

<file path=customXml/itemProps2.xml><?xml version="1.0" encoding="utf-8"?>
<ds:datastoreItem xmlns:ds="http://schemas.openxmlformats.org/officeDocument/2006/customXml" ds:itemID="{62A1A63D-C9F4-401C-B563-B0D0FFB4B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9FA4F-67A4-4479-B95B-4ED89C51D6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d7bc3d-4788-40d9-beb6-ead54db6ebab"/>
    <ds:schemaRef ds:uri="347c5dea-3440-4e3b-8a1b-7a071e7db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Hill</dc:creator>
  <cp:keywords/>
  <dc:description/>
  <cp:lastModifiedBy>Laing, Kristin A. (Titan Alpha)</cp:lastModifiedBy>
  <cp:revision>3</cp:revision>
  <dcterms:created xsi:type="dcterms:W3CDTF">2022-09-06T13:24:00Z</dcterms:created>
  <dcterms:modified xsi:type="dcterms:W3CDTF">2023-01-20T19:33:00Z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0x010100BE4A6356353FBD4287328116B0C24506</vt:lpwstr>
  </property>
  <property fmtid="{D5CDD505-2E9C-101B-9397-08002B2CF9AE}" pid="3" name="MediaServiceImageTags">
    <vt:lpwstr/>
  </property>
</Properties>
</file>